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62E6C76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proofErr w:type="gramStart"/>
      <w:r w:rsidR="00ED5E98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A27011">
        <w:rPr>
          <w:rFonts w:ascii="Arial" w:hAnsi="Arial" w:cs="Arial"/>
          <w:b/>
          <w:sz w:val="20"/>
          <w:szCs w:val="20"/>
          <w:lang w:val="cs-CZ" w:bidi="he-IL"/>
        </w:rPr>
        <w:t>6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  <w:proofErr w:type="gramEnd"/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527F2D8C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411625">
        <w:rPr>
          <w:rFonts w:ascii="Arial" w:hAnsi="Arial" w:cs="Arial"/>
          <w:sz w:val="20"/>
          <w:lang w:val="cs-CZ"/>
        </w:rPr>
        <w:t xml:space="preserve"> předkládá </w:t>
      </w:r>
      <w:r w:rsidR="008136C2">
        <w:rPr>
          <w:rFonts w:ascii="Arial" w:hAnsi="Arial" w:cs="Arial"/>
          <w:sz w:val="20"/>
          <w:lang w:val="cs-CZ"/>
        </w:rPr>
        <w:t>Základní umělecká škola Pavla Josefa Vejvanovského, Hlučín, p. o.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4FE07CC4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1083E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D2107C5" w14:textId="2CDF4AB2" w:rsidR="00ED5E98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samotestu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nebo předložením dokumentu dokládajícího výjimku z povinnosti testování na místě.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Vás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655DD39E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>: jméno a příjmení;</w:t>
      </w:r>
      <w:r w:rsidR="006333F1">
        <w:rPr>
          <w:rFonts w:ascii="Arial" w:hAnsi="Arial" w:cs="Arial"/>
          <w:sz w:val="20"/>
          <w:szCs w:val="20"/>
          <w:lang w:val="cs-CZ"/>
        </w:rPr>
        <w:t xml:space="preserve"> třída;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01765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01765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316A97C0" w:rsidR="00734D1D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Covid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6F699D68" w14:textId="77777777" w:rsidR="00ED5E98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</w:p>
    <w:p w14:paraId="614C7378" w14:textId="49EEC289" w:rsidR="00ED5E98" w:rsidRPr="00F5438C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proofErr w:type="gramStart"/>
      <w:r w:rsidRPr="009A41EA">
        <w:rPr>
          <w:rFonts w:ascii="Arial" w:hAnsi="Arial" w:cs="Arial"/>
          <w:b/>
          <w:bCs/>
          <w:sz w:val="20"/>
          <w:szCs w:val="20"/>
          <w:lang w:val="cs-CZ"/>
        </w:rPr>
        <w:t>C.1.)</w:t>
      </w:r>
      <w:proofErr w:type="gramEnd"/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 Účely zpracování, pro které jsou osobní údaje určeny</w:t>
      </w:r>
    </w:p>
    <w:p w14:paraId="0C9E2F52" w14:textId="77777777" w:rsidR="00ED5E98" w:rsidRPr="00437252" w:rsidRDefault="00ED5E98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>: ochrana zdraví a bezpečnost při vzdělávání; ochrana životně důležitých zájmů subjektu údajů nebo jiné fyzické osoby (zajištění bezpečného prostředí při vzdělávání ve školách a školských zařízeních a při činnostech s ním souvisejících); ochrana zdraví a bezpečnost při práci; ochrana životně důležitých zájmů subjektu údajů nebo jiné fyzické osoby (zajištění bezpečného pracovního prostředí);</w:t>
      </w:r>
    </w:p>
    <w:p w14:paraId="6623DE3A" w14:textId="2688767D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="00ED5E98" w:rsidRPr="00437252">
        <w:rPr>
          <w:rFonts w:cs="Arial"/>
          <w:szCs w:val="20"/>
          <w:lang w:val="cs-CZ"/>
        </w:rPr>
        <w:t>splnění právní povinnosti § 101 a násl. zákona č. 262/2006 Sb., zákoník práce a mimořádné opatření obecné povahy Min</w:t>
      </w:r>
      <w:r w:rsidR="00ED5E98">
        <w:rPr>
          <w:rFonts w:cs="Arial"/>
          <w:szCs w:val="20"/>
          <w:lang w:val="cs-CZ"/>
        </w:rPr>
        <w:t>isterstva zdravotnictví ze dne 2</w:t>
      </w:r>
      <w:r w:rsidR="006333F1">
        <w:rPr>
          <w:rFonts w:cs="Arial"/>
          <w:szCs w:val="20"/>
          <w:lang w:val="cs-CZ"/>
        </w:rPr>
        <w:t>3</w:t>
      </w:r>
      <w:r w:rsidR="00ED5E98" w:rsidRPr="00437252">
        <w:rPr>
          <w:rFonts w:cs="Arial"/>
          <w:szCs w:val="20"/>
          <w:lang w:val="cs-CZ"/>
        </w:rPr>
        <w:t xml:space="preserve">. </w:t>
      </w:r>
      <w:r w:rsidR="006333F1">
        <w:rPr>
          <w:rFonts w:cs="Arial"/>
          <w:szCs w:val="20"/>
          <w:lang w:val="cs-CZ"/>
        </w:rPr>
        <w:t>12</w:t>
      </w:r>
      <w:r w:rsidR="00ED5E98" w:rsidRPr="00437252">
        <w:rPr>
          <w:rFonts w:cs="Arial"/>
          <w:szCs w:val="20"/>
          <w:lang w:val="cs-CZ"/>
        </w:rPr>
        <w:t xml:space="preserve">. 2021 pod č. j.: </w:t>
      </w:r>
      <w:r w:rsidR="00ED5E98" w:rsidRPr="00F97E4F">
        <w:rPr>
          <w:rFonts w:cs="Arial"/>
          <w:szCs w:val="20"/>
          <w:lang w:val="cs-CZ"/>
        </w:rPr>
        <w:t>MZDR 14600/2021-</w:t>
      </w:r>
      <w:r w:rsidR="00ED5E98">
        <w:rPr>
          <w:rFonts w:cs="Arial"/>
          <w:szCs w:val="20"/>
          <w:lang w:val="cs-CZ"/>
        </w:rPr>
        <w:t>26</w:t>
      </w:r>
      <w:r w:rsidR="00ED5E98" w:rsidRPr="00F97E4F">
        <w:rPr>
          <w:rFonts w:cs="Arial"/>
          <w:szCs w:val="20"/>
          <w:lang w:val="cs-CZ"/>
        </w:rPr>
        <w:t>/MIN/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65639422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preventivní testování </w:t>
      </w:r>
      <w:r w:rsidR="00ED5E98">
        <w:rPr>
          <w:rFonts w:eastAsia="Times New Roman" w:cs="Arial"/>
          <w:szCs w:val="20"/>
          <w:lang w:val="cs-CZ" w:eastAsia="fr-BE"/>
        </w:rPr>
        <w:t>zaměstnanců, kteří nepředložili potvrzení o výjimce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68B6DC6" w:rsidR="00F5438C" w:rsidRPr="00F5438C" w:rsidRDefault="00F5438C" w:rsidP="00583A22">
      <w:pPr>
        <w:spacing w:line="240" w:lineRule="auto"/>
        <w:ind w:left="648" w:firstLine="720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lastRenderedPageBreak/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583A22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hlášení KHS prostřednictvím aplikace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Covid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(</w:t>
      </w:r>
      <w:proofErr w:type="gramStart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C.2.)</w:t>
      </w:r>
      <w:proofErr w:type="gramEnd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5EB22D8C" w14:textId="71D174FA" w:rsidR="00411625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 w:rsidR="00411625">
        <w:rPr>
          <w:rFonts w:ascii="Arial" w:hAnsi="Arial" w:cs="Arial"/>
          <w:sz w:val="20"/>
          <w:szCs w:val="20"/>
          <w:lang w:val="cs-CZ"/>
        </w:rPr>
        <w:t xml:space="preserve">naleznete na </w:t>
      </w:r>
      <w:hyperlink r:id="rId8" w:history="1">
        <w:r w:rsidR="00411625" w:rsidRPr="00411625">
          <w:rPr>
            <w:rStyle w:val="Hypertextovodkaz"/>
            <w:rFonts w:ascii="Arial" w:hAnsi="Arial" w:cs="Arial"/>
            <w:sz w:val="20"/>
            <w:szCs w:val="20"/>
            <w:lang w:val="cs-CZ"/>
          </w:rPr>
          <w:t>https</w:t>
        </w:r>
        <w:r w:rsidR="00411625" w:rsidRPr="00411625">
          <w:rPr>
            <w:rStyle w:val="Hypertextovodkaz"/>
            <w:rFonts w:ascii="Arial" w:hAnsi="Arial" w:cs="Arial"/>
            <w:sz w:val="20"/>
            <w:szCs w:val="20"/>
            <w:lang w:val="cs-CZ"/>
          </w:rPr>
          <w:t>:</w:t>
        </w:r>
        <w:r w:rsidR="00411625" w:rsidRPr="00411625">
          <w:rPr>
            <w:rStyle w:val="Hypertextovodkaz"/>
            <w:rFonts w:ascii="Arial" w:hAnsi="Arial" w:cs="Arial"/>
            <w:sz w:val="20"/>
            <w:szCs w:val="20"/>
            <w:lang w:val="cs-CZ"/>
          </w:rPr>
          <w:t>//zus-hlucin.cz/stranka/ochrana-osobnich-udaju-informace-o-zpracovani-osobnich-udaju</w:t>
        </w:r>
      </w:hyperlink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  <w:bookmarkStart w:id="0" w:name="_GoBack"/>
      <w:bookmarkEnd w:id="0"/>
    </w:p>
    <w:sectPr w:rsidR="005D73CE" w:rsidRPr="009A41EA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20B2" w14:textId="77777777" w:rsidR="002960A0" w:rsidRDefault="002960A0">
      <w:pPr>
        <w:spacing w:after="0" w:line="240" w:lineRule="auto"/>
      </w:pPr>
      <w:r>
        <w:separator/>
      </w:r>
    </w:p>
  </w:endnote>
  <w:endnote w:type="continuationSeparator" w:id="0">
    <w:p w14:paraId="7DBD30A7" w14:textId="77777777" w:rsidR="002960A0" w:rsidRDefault="0029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3D4F6C90" w:rsidR="00617F31" w:rsidRPr="004E658F" w:rsidRDefault="00A27011" w:rsidP="00383F5B">
    <w:pPr>
      <w:pStyle w:val="Zpat"/>
      <w:jc w:val="center"/>
      <w:rPr>
        <w:sz w:val="20"/>
        <w:szCs w:val="20"/>
      </w:rPr>
    </w:pPr>
    <w:r>
      <w:rPr>
        <w:rFonts w:asciiTheme="majorHAnsi" w:eastAsiaTheme="majorEastAsia" w:hAnsiTheme="majorHAnsi" w:cstheme="majorBidi"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147458A" wp14:editId="5773C44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d82a4fc196b192b128f3752d" descr="{&quot;HashCode&quot;:-10691785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53F99" w14:textId="0BCFA613" w:rsidR="00A27011" w:rsidRPr="00A27011" w:rsidRDefault="00A27011" w:rsidP="00A2701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7458A" id="_x0000_t202" coordsize="21600,21600" o:spt="202" path="m,l,21600r21600,l21600,xe">
              <v:stroke joinstyle="miter"/>
              <v:path gradientshapeok="t" o:connecttype="rect"/>
            </v:shapetype>
            <v:shape id="MSIPCMd82a4fc196b192b128f3752d" o:spid="_x0000_s1026" type="#_x0000_t202" alt="{&quot;HashCode&quot;:-106917850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" o:allowincell="f" filled="f" stroked="f" strokeweight=".5pt">
              <v:textbox inset="20pt,0,,0">
                <w:txbxContent>
                  <w:p w14:paraId="3B653F99" w14:textId="0BCFA613" w:rsidR="00A27011" w:rsidRPr="00A27011" w:rsidRDefault="00A27011" w:rsidP="00A2701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C34AEA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C34AEA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22DD" w14:textId="77777777" w:rsidR="002960A0" w:rsidRDefault="002960A0">
      <w:pPr>
        <w:spacing w:after="0" w:line="240" w:lineRule="auto"/>
      </w:pPr>
      <w:r>
        <w:separator/>
      </w:r>
    </w:p>
  </w:footnote>
  <w:footnote w:type="continuationSeparator" w:id="0">
    <w:p w14:paraId="7C84324D" w14:textId="77777777" w:rsidR="002960A0" w:rsidRDefault="0029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0A0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650C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625"/>
    <w:rsid w:val="00411851"/>
    <w:rsid w:val="00417C9F"/>
    <w:rsid w:val="00422BD7"/>
    <w:rsid w:val="00422D44"/>
    <w:rsid w:val="0042373E"/>
    <w:rsid w:val="0042758B"/>
    <w:rsid w:val="0043318C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33F1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36C2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0061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27011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05D6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4AEA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083E"/>
    <w:rsid w:val="00D1212C"/>
    <w:rsid w:val="00D147AA"/>
    <w:rsid w:val="00D15732"/>
    <w:rsid w:val="00D2294A"/>
    <w:rsid w:val="00D24AEB"/>
    <w:rsid w:val="00D26357"/>
    <w:rsid w:val="00D301FB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s-hlucin.cz/stranka/ochrana-osobnich-udaju-informace-o-zpracovani-osobnich-uda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728E-6A41-4DD1-BE0A-14F71DB2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2022-01-13T13:01:00Z</dcterms:created>
  <dcterms:modified xsi:type="dcterms:W3CDTF">2022-01-13T13:01:00Z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2022-01-06T11:46:36Z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20d6743b-210d-4928-a5b3-1b7e8f028013</vt:lpwstr>
  </property>
  <property fmtid="{D5CDD505-2E9C-101B-9397-08002B2CF9AE}" pid="22" name="MSIP_Label_63ff9749-f68b-40ec-aa05-229831920469_ContentBits">
    <vt:lpwstr>2</vt:lpwstr>
  </property>
</Properties>
</file>